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D3" w:rsidRDefault="00BD1AD3" w:rsidP="00BD1AD3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江西理工大学雇员制实验员考核测评表</w:t>
      </w:r>
    </w:p>
    <w:p w:rsidR="00BD1AD3" w:rsidRDefault="00BD1AD3" w:rsidP="00BD1AD3">
      <w:pPr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（实验</w:t>
      </w:r>
      <w:r>
        <w:rPr>
          <w:rFonts w:ascii="宋体" w:hAnsi="宋体" w:hint="eastAsia"/>
          <w:sz w:val="24"/>
        </w:rPr>
        <w:t>室所在学院组织</w:t>
      </w:r>
      <w:r>
        <w:rPr>
          <w:rFonts w:ascii="宋体" w:hAnsi="宋体" w:hint="eastAsia"/>
          <w:sz w:val="24"/>
        </w:rPr>
        <w:t>填写）</w:t>
      </w:r>
    </w:p>
    <w:p w:rsidR="00BD1AD3" w:rsidRDefault="00BD1AD3" w:rsidP="00BD1AD3">
      <w:pPr>
        <w:jc w:val="center"/>
        <w:rPr>
          <w:rFonts w:ascii="宋体" w:hAnsi="宋体" w:hint="eastAsia"/>
          <w:sz w:val="24"/>
        </w:rPr>
      </w:pPr>
    </w:p>
    <w:p w:rsidR="00BD1AD3" w:rsidRDefault="00BD1AD3" w:rsidP="00BD1AD3">
      <w:pPr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实验员姓名：</w:t>
      </w:r>
      <w:r>
        <w:rPr>
          <w:rFonts w:ascii="宋体" w:hAnsi="宋体" w:hint="eastAsia"/>
          <w:sz w:val="24"/>
          <w:u w:val="single"/>
        </w:rPr>
        <w:t xml:space="preserve">                       </w:t>
      </w:r>
      <w:r>
        <w:rPr>
          <w:rFonts w:ascii="宋体" w:hAnsi="宋体" w:hint="eastAsia"/>
          <w:sz w:val="24"/>
        </w:rPr>
        <w:t xml:space="preserve">        所属实验室：</w:t>
      </w:r>
      <w:r>
        <w:rPr>
          <w:rFonts w:ascii="宋体" w:hAnsi="宋体" w:hint="eastAsia"/>
          <w:sz w:val="24"/>
          <w:u w:val="single"/>
        </w:rPr>
        <w:t xml:space="preserve">                    </w:t>
      </w:r>
    </w:p>
    <w:p w:rsidR="00BD1AD3" w:rsidRDefault="00BD1AD3" w:rsidP="00BD1AD3">
      <w:pPr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实验室所在部门：</w:t>
      </w:r>
      <w:r>
        <w:rPr>
          <w:rFonts w:ascii="宋体" w:hAnsi="宋体" w:hint="eastAsia"/>
          <w:sz w:val="24"/>
          <w:u w:val="single"/>
        </w:rPr>
        <w:t xml:space="preserve">                   </w:t>
      </w:r>
      <w:r>
        <w:rPr>
          <w:rFonts w:ascii="宋体" w:hAnsi="宋体" w:hint="eastAsia"/>
          <w:sz w:val="24"/>
        </w:rPr>
        <w:t xml:space="preserve">        考核时间:</w:t>
      </w:r>
      <w:r>
        <w:rPr>
          <w:rFonts w:ascii="宋体" w:hAnsi="宋体" w:hint="eastAsia"/>
          <w:sz w:val="24"/>
          <w:u w:val="single"/>
        </w:rPr>
        <w:t xml:space="preserve">                       </w:t>
      </w: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4537"/>
        <w:gridCol w:w="725"/>
        <w:gridCol w:w="1088"/>
        <w:gridCol w:w="1088"/>
        <w:gridCol w:w="1091"/>
      </w:tblGrid>
      <w:tr w:rsidR="00BD1AD3" w:rsidTr="00BD1AD3">
        <w:trPr>
          <w:trHeight w:val="498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测评内容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分值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测评等级</w:t>
            </w:r>
          </w:p>
        </w:tc>
      </w:tr>
      <w:tr w:rsidR="00BD1AD3" w:rsidTr="00BD1AD3">
        <w:trPr>
          <w:trHeight w:val="50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满意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一般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不满意</w:t>
            </w:r>
          </w:p>
        </w:tc>
      </w:tr>
      <w:tr w:rsidR="00BD1AD3" w:rsidTr="00BD1AD3">
        <w:trPr>
          <w:trHeight w:val="497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10—8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7—5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0</w:t>
            </w:r>
          </w:p>
        </w:tc>
      </w:tr>
      <w:tr w:rsidR="00BD1AD3" w:rsidTr="00437B16">
        <w:trPr>
          <w:trHeight w:val="54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437B1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爱岗</w:t>
            </w:r>
            <w:r>
              <w:rPr>
                <w:rFonts w:ascii="宋体" w:hAnsi="宋体"/>
                <w:szCs w:val="21"/>
              </w:rPr>
              <w:t>敬业，责任心强，工作作风踏实</w:t>
            </w:r>
            <w:r>
              <w:rPr>
                <w:rFonts w:ascii="宋体" w:hAnsi="宋体" w:hint="eastAsia"/>
                <w:szCs w:val="21"/>
              </w:rPr>
              <w:t>严谨</w:t>
            </w:r>
            <w:r>
              <w:rPr>
                <w:rFonts w:ascii="宋体" w:hAnsi="宋体"/>
                <w:szCs w:val="21"/>
              </w:rPr>
              <w:t>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3" w:rsidRDefault="00BD1AD3">
            <w:pPr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3" w:rsidRDefault="00BD1AD3">
            <w:pPr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3" w:rsidRDefault="00BD1AD3">
            <w:pPr>
              <w:jc w:val="center"/>
              <w:rPr>
                <w:rFonts w:ascii="宋体" w:hAnsi="宋体" w:hint="eastAsia"/>
                <w:b/>
              </w:rPr>
            </w:pPr>
          </w:p>
        </w:tc>
      </w:tr>
      <w:tr w:rsidR="00BD1AD3" w:rsidTr="00BD1AD3">
        <w:trPr>
          <w:trHeight w:val="9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437B16">
            <w:pPr>
              <w:widowControl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掌握与本实验室有关的专业技术知识，协助实验</w:t>
            </w:r>
            <w:r>
              <w:rPr>
                <w:rFonts w:ascii="宋体" w:hAnsi="宋体" w:cs="Arial" w:hint="eastAsia"/>
                <w:kern w:val="0"/>
                <w:szCs w:val="21"/>
              </w:rPr>
              <w:t>教师完成教学、科研及对外技术服务等任务。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</w:p>
        </w:tc>
      </w:tr>
      <w:tr w:rsidR="00BD1AD3" w:rsidTr="00BD1AD3">
        <w:trPr>
          <w:trHeight w:val="83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熟练掌握本门课程的实验原理、方法和技能，在实验开课前做好准备，以确保实验课教学的正常进行。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</w:p>
        </w:tc>
      </w:tr>
      <w:tr w:rsidR="00BD1AD3" w:rsidTr="00BD1AD3">
        <w:trPr>
          <w:trHeight w:val="60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定期检查和维护实验室仪器设备，保证仪器设备的正常运行，能熟练排解实验中出现的问题和故障。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</w:p>
        </w:tc>
      </w:tr>
      <w:tr w:rsidR="00BD1AD3" w:rsidTr="00BD1AD3">
        <w:trPr>
          <w:trHeight w:val="80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 w:rsidP="00BD1AD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有良好的服务意识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较强的团队协作精神</w:t>
            </w:r>
            <w:r>
              <w:rPr>
                <w:rFonts w:ascii="宋体" w:hAnsi="宋体" w:hint="eastAsia"/>
                <w:szCs w:val="21"/>
              </w:rPr>
              <w:t>和处理</w:t>
            </w:r>
            <w:r>
              <w:rPr>
                <w:rFonts w:ascii="宋体" w:hAnsi="宋体"/>
                <w:szCs w:val="21"/>
              </w:rPr>
              <w:t>工作中突发情况的能力。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</w:p>
        </w:tc>
      </w:tr>
      <w:tr w:rsidR="00BD1AD3" w:rsidTr="00BD1AD3">
        <w:trPr>
          <w:trHeight w:val="84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 w:rsidP="00BD1AD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执行实验室管理规范</w:t>
            </w:r>
            <w:r>
              <w:rPr>
                <w:rFonts w:ascii="宋体" w:hAnsi="宋体" w:hint="eastAsia"/>
                <w:szCs w:val="21"/>
              </w:rPr>
              <w:t>和</w:t>
            </w:r>
            <w:r>
              <w:rPr>
                <w:rFonts w:ascii="宋体" w:hAnsi="宋体" w:hint="eastAsia"/>
                <w:szCs w:val="21"/>
              </w:rPr>
              <w:t>确保实验室的卫生与安全</w:t>
            </w:r>
            <w:r>
              <w:rPr>
                <w:rFonts w:ascii="宋体" w:hAnsi="宋体" w:hint="eastAsia"/>
                <w:szCs w:val="21"/>
              </w:rPr>
              <w:t>情况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</w:p>
        </w:tc>
      </w:tr>
      <w:tr w:rsidR="00BD1AD3" w:rsidTr="00A84511">
        <w:trPr>
          <w:trHeight w:val="8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遵守</w:t>
            </w:r>
            <w:r>
              <w:rPr>
                <w:rFonts w:ascii="宋体" w:hAnsi="宋体"/>
                <w:szCs w:val="21"/>
              </w:rPr>
              <w:t>劳动纪律情况，不折不扣完成坐班值班任务。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</w:p>
        </w:tc>
      </w:tr>
      <w:tr w:rsidR="00BD1AD3" w:rsidTr="00A84511">
        <w:trPr>
          <w:trHeight w:val="79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 w:rsidP="00BD1AD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完成职能</w:t>
            </w:r>
            <w:r>
              <w:rPr>
                <w:rFonts w:ascii="宋体" w:hAnsi="宋体"/>
                <w:szCs w:val="21"/>
              </w:rPr>
              <w:t>部门布置工作的质量与效率，与职能部门、任课教师沟通及解决个案问题的能力。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</w:p>
        </w:tc>
      </w:tr>
      <w:tr w:rsidR="00BD1AD3" w:rsidTr="00BD1AD3">
        <w:trPr>
          <w:trHeight w:val="61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优良稳定的心理素质、求知欲。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</w:p>
        </w:tc>
      </w:tr>
      <w:tr w:rsidR="00BD1AD3" w:rsidTr="00BD1AD3">
        <w:trPr>
          <w:trHeight w:val="68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对实验员工作水平和效果、道德操守的整体评价。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</w:p>
        </w:tc>
      </w:tr>
      <w:tr w:rsidR="00BD1AD3" w:rsidTr="00BD1AD3">
        <w:trPr>
          <w:trHeight w:val="50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BD1AD3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测评综合得分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</w:p>
        </w:tc>
      </w:tr>
      <w:tr w:rsidR="00BD1AD3" w:rsidTr="00BD1AD3">
        <w:trPr>
          <w:trHeight w:val="67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AD3" w:rsidRDefault="00437B1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总体评价（合格</w:t>
            </w:r>
            <w:r w:rsidR="00BD1AD3">
              <w:rPr>
                <w:rFonts w:ascii="宋体" w:hAnsi="宋体" w:hint="eastAsia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基本</w:t>
            </w:r>
            <w:r w:rsidR="00BD1AD3">
              <w:rPr>
                <w:rFonts w:ascii="宋体" w:hAnsi="宋体" w:hint="eastAsia"/>
                <w:b/>
                <w:sz w:val="24"/>
              </w:rPr>
              <w:t>合格、不合格）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D3" w:rsidRDefault="00BD1AD3">
            <w:pPr>
              <w:jc w:val="center"/>
              <w:rPr>
                <w:rFonts w:ascii="宋体" w:hAnsi="宋体" w:hint="eastAsia"/>
              </w:rPr>
            </w:pPr>
          </w:p>
        </w:tc>
      </w:tr>
    </w:tbl>
    <w:p w:rsidR="00BD1AD3" w:rsidRDefault="00BD1AD3" w:rsidP="00BD1AD3">
      <w:pPr>
        <w:rPr>
          <w:rFonts w:ascii="宋体" w:hAnsi="宋体" w:hint="eastAsia"/>
        </w:rPr>
      </w:pPr>
      <w:r>
        <w:rPr>
          <w:rFonts w:ascii="宋体" w:hAnsi="宋体" w:hint="eastAsia"/>
        </w:rPr>
        <w:t>说明：</w:t>
      </w:r>
    </w:p>
    <w:p w:rsidR="00BD1AD3" w:rsidRDefault="00BD1AD3" w:rsidP="00BD1AD3">
      <w:pPr>
        <w:rPr>
          <w:rFonts w:ascii="宋体" w:hAnsi="宋体" w:hint="eastAsia"/>
        </w:rPr>
      </w:pPr>
      <w:r>
        <w:rPr>
          <w:rFonts w:ascii="宋体" w:hAnsi="宋体" w:hint="eastAsia"/>
        </w:rPr>
        <w:t>1.填表人在每个序号的项目中只能选择一项测评等级，分值在规定分值区域填写；</w:t>
      </w:r>
    </w:p>
    <w:p w:rsidR="00BD1AD3" w:rsidRDefault="00BD1AD3" w:rsidP="00BD1AD3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</w:rPr>
        <w:t>2.被考核测评人的本项最终得分为有效</w:t>
      </w:r>
      <w:r>
        <w:rPr>
          <w:rFonts w:ascii="宋体" w:hAnsi="宋体" w:hint="eastAsia"/>
          <w:szCs w:val="21"/>
        </w:rPr>
        <w:t>测评综合得分总和除以有效测评</w:t>
      </w:r>
      <w:r w:rsidR="00A8354E">
        <w:rPr>
          <w:rFonts w:ascii="宋体" w:hAnsi="宋体" w:hint="eastAsia"/>
          <w:szCs w:val="21"/>
        </w:rPr>
        <w:t>学院</w:t>
      </w:r>
      <w:r>
        <w:rPr>
          <w:rFonts w:ascii="宋体" w:hAnsi="宋体" w:hint="eastAsia"/>
          <w:szCs w:val="21"/>
        </w:rPr>
        <w:t>人数。</w:t>
      </w:r>
    </w:p>
    <w:p w:rsidR="00B715F9" w:rsidRPr="00581B9E" w:rsidRDefault="00B715F9">
      <w:bookmarkStart w:id="0" w:name="_GoBack"/>
      <w:bookmarkEnd w:id="0"/>
    </w:p>
    <w:sectPr w:rsidR="00B715F9" w:rsidRPr="00581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06"/>
    <w:rsid w:val="00237C06"/>
    <w:rsid w:val="00437B16"/>
    <w:rsid w:val="00581B9E"/>
    <w:rsid w:val="00A8354E"/>
    <w:rsid w:val="00A84511"/>
    <w:rsid w:val="00B715F9"/>
    <w:rsid w:val="00B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1F174"/>
  <w15:chartTrackingRefBased/>
  <w15:docId w15:val="{B7036591-FD3A-4A67-92FF-F2B6C21C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A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616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江西理工大学</dc:creator>
  <cp:keywords/>
  <dc:description/>
  <cp:lastModifiedBy>江西理工大学</cp:lastModifiedBy>
  <cp:revision>18</cp:revision>
  <dcterms:created xsi:type="dcterms:W3CDTF">2017-12-08T07:47:00Z</dcterms:created>
  <dcterms:modified xsi:type="dcterms:W3CDTF">2017-12-08T08:11:00Z</dcterms:modified>
</cp:coreProperties>
</file>